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045FCF" w:rsidRDefault="00045FCF" w:rsidP="00045FCF">
      <w:pPr>
        <w:jc w:val="center"/>
        <w:rPr>
          <w:rFonts w:ascii="仿宋_GB2312" w:eastAsia="仿宋_GB2312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045FCF">
        <w:rPr>
          <w:rFonts w:ascii="仿宋_GB2312" w:eastAsia="仿宋_GB2312" w:hint="eastAsia"/>
          <w:sz w:val="32"/>
        </w:rPr>
        <w:t>建筑</w:t>
      </w:r>
      <w:r w:rsidRPr="00045FCF">
        <w:rPr>
          <w:rFonts w:ascii="仿宋_GB2312" w:eastAsia="仿宋_GB2312"/>
          <w:sz w:val="32"/>
        </w:rPr>
        <w:t>与城市规划学院本科优秀毕业生推荐表》</w:t>
      </w:r>
      <w:r w:rsidRPr="00045FCF">
        <w:rPr>
          <w:rFonts w:ascii="仿宋_GB2312" w:eastAsia="仿宋_GB2312" w:hint="eastAsia"/>
          <w:sz w:val="32"/>
        </w:rPr>
        <w:t>（班级）</w:t>
      </w:r>
    </w:p>
    <w:p w:rsidR="00045FCF" w:rsidRDefault="00045FCF" w:rsidP="00045FCF">
      <w:pPr>
        <w:jc w:val="center"/>
        <w:rPr>
          <w:rFonts w:ascii="仿宋_GB2312" w:eastAsia="仿宋_GB2312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1988"/>
        <w:gridCol w:w="1842"/>
        <w:gridCol w:w="2631"/>
      </w:tblGrid>
      <w:tr w:rsidR="00045FCF" w:rsidRPr="00045FCF" w:rsidTr="00045FCF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</w:pP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如</w:t>
            </w:r>
            <w:r w:rsidRPr="007E4A50"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  <w:t>：</w:t>
            </w: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13级</w:t>
            </w:r>
            <w:r w:rsidRPr="007E4A50"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  <w:t>规划一班</w:t>
            </w: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7E4A50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</w:pP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（25人）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机动名额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045FCF" w:rsidRDefault="00045FCF">
      <w:pPr>
        <w:rPr>
          <w:sz w:val="28"/>
        </w:rPr>
      </w:pPr>
    </w:p>
    <w:p w:rsidR="00045FCF" w:rsidRDefault="00045FCF">
      <w:pPr>
        <w:rPr>
          <w:sz w:val="28"/>
        </w:rPr>
      </w:pPr>
      <w:r w:rsidRPr="00045FCF">
        <w:rPr>
          <w:rFonts w:hint="eastAsia"/>
          <w:sz w:val="28"/>
        </w:rPr>
        <w:t>说明</w:t>
      </w:r>
      <w:r w:rsidRPr="00045FCF">
        <w:rPr>
          <w:sz w:val="28"/>
        </w:rPr>
        <w:t>：</w:t>
      </w:r>
      <w:r w:rsidR="007E4A50">
        <w:rPr>
          <w:rFonts w:hint="eastAsia"/>
          <w:sz w:val="28"/>
        </w:rPr>
        <w:t>例</w:t>
      </w:r>
      <w:r w:rsidRPr="00045FCF">
        <w:rPr>
          <w:sz w:val="28"/>
        </w:rPr>
        <w:t>：</w:t>
      </w:r>
      <w:r w:rsidRPr="00045FCF">
        <w:rPr>
          <w:rFonts w:hint="eastAsia"/>
          <w:sz w:val="28"/>
        </w:rPr>
        <w:t>13</w:t>
      </w:r>
      <w:r w:rsidRPr="00045FCF">
        <w:rPr>
          <w:rFonts w:hint="eastAsia"/>
          <w:sz w:val="28"/>
        </w:rPr>
        <w:t>级</w:t>
      </w:r>
      <w:r w:rsidRPr="00045FCF">
        <w:rPr>
          <w:sz w:val="28"/>
        </w:rPr>
        <w:t>规划一班</w:t>
      </w:r>
      <w:r w:rsidRPr="00045FCF">
        <w:rPr>
          <w:rFonts w:hint="eastAsia"/>
          <w:sz w:val="28"/>
        </w:rPr>
        <w:t>于</w:t>
      </w:r>
      <w:r w:rsidRPr="00045FCF">
        <w:rPr>
          <w:rFonts w:hint="eastAsia"/>
          <w:sz w:val="28"/>
        </w:rPr>
        <w:t>2018</w:t>
      </w:r>
      <w:r w:rsidRPr="00045FCF">
        <w:rPr>
          <w:rFonts w:hint="eastAsia"/>
          <w:sz w:val="28"/>
        </w:rPr>
        <w:t>年</w:t>
      </w:r>
      <w:r w:rsidRPr="00045FCF">
        <w:rPr>
          <w:rFonts w:hint="eastAsia"/>
          <w:sz w:val="28"/>
        </w:rPr>
        <w:t>5</w:t>
      </w:r>
      <w:r w:rsidRPr="00045FCF">
        <w:rPr>
          <w:rFonts w:hint="eastAsia"/>
          <w:sz w:val="28"/>
        </w:rPr>
        <w:t>月</w:t>
      </w:r>
      <w:r w:rsidRPr="00045FCF">
        <w:rPr>
          <w:rFonts w:hint="eastAsia"/>
          <w:sz w:val="28"/>
        </w:rPr>
        <w:t>5</w:t>
      </w:r>
      <w:r w:rsidRPr="00045FCF">
        <w:rPr>
          <w:rFonts w:hint="eastAsia"/>
          <w:sz w:val="28"/>
        </w:rPr>
        <w:t>日</w:t>
      </w:r>
      <w:r w:rsidRPr="00045FCF">
        <w:rPr>
          <w:sz w:val="28"/>
        </w:rPr>
        <w:t>召开班会，进行优秀毕业生评选</w:t>
      </w:r>
      <w:r w:rsidRPr="00045FCF">
        <w:rPr>
          <w:rFonts w:hint="eastAsia"/>
          <w:sz w:val="28"/>
        </w:rPr>
        <w:t>投票</w:t>
      </w:r>
      <w:r w:rsidRPr="00045FCF">
        <w:rPr>
          <w:sz w:val="28"/>
        </w:rPr>
        <w:t>，</w:t>
      </w:r>
      <w:r w:rsidRPr="00045FCF">
        <w:rPr>
          <w:rFonts w:hint="eastAsia"/>
          <w:sz w:val="28"/>
        </w:rPr>
        <w:t>其中</w:t>
      </w:r>
      <w:r w:rsidRPr="00045FCF">
        <w:rPr>
          <w:rFonts w:hint="eastAsia"/>
          <w:sz w:val="28"/>
        </w:rPr>
        <w:t xml:space="preserve">  </w:t>
      </w:r>
      <w:r w:rsidRPr="00045FCF">
        <w:rPr>
          <w:rFonts w:hint="eastAsia"/>
          <w:sz w:val="28"/>
        </w:rPr>
        <w:t>人</w:t>
      </w:r>
      <w:r>
        <w:rPr>
          <w:rFonts w:hint="eastAsia"/>
          <w:sz w:val="28"/>
        </w:rPr>
        <w:t>（姓名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）</w:t>
      </w:r>
      <w:r w:rsidRPr="00045FCF">
        <w:rPr>
          <w:sz w:val="28"/>
        </w:rPr>
        <w:t>通过网上投票，</w:t>
      </w:r>
      <w:r>
        <w:rPr>
          <w:rFonts w:hint="eastAsia"/>
          <w:sz w:val="28"/>
        </w:rPr>
        <w:t>同意</w:t>
      </w:r>
      <w:r>
        <w:rPr>
          <w:sz w:val="28"/>
        </w:rPr>
        <w:t>上述推荐</w:t>
      </w:r>
      <w:r>
        <w:rPr>
          <w:rFonts w:hint="eastAsia"/>
          <w:sz w:val="28"/>
        </w:rPr>
        <w:t>名单</w:t>
      </w:r>
      <w:r>
        <w:rPr>
          <w:sz w:val="28"/>
        </w:rPr>
        <w:t>，特此说明！</w:t>
      </w:r>
    </w:p>
    <w:p w:rsidR="00045FCF" w:rsidRPr="00045FCF" w:rsidRDefault="00045FCF">
      <w:pPr>
        <w:rPr>
          <w:sz w:val="28"/>
        </w:rPr>
      </w:pPr>
    </w:p>
    <w:p w:rsidR="00045FCF" w:rsidRPr="003F1C95" w:rsidRDefault="003F1C95">
      <w:pPr>
        <w:rPr>
          <w:rFonts w:hint="eastAsia"/>
          <w:sz w:val="28"/>
        </w:rPr>
      </w:pPr>
      <w:r>
        <w:rPr>
          <w:rFonts w:hint="eastAsia"/>
          <w:sz w:val="28"/>
        </w:rPr>
        <w:t>（</w:t>
      </w:r>
      <w:r w:rsidRPr="003F1C95">
        <w:rPr>
          <w:rFonts w:hint="eastAsia"/>
          <w:sz w:val="28"/>
        </w:rPr>
        <w:t>电子</w:t>
      </w:r>
      <w:r w:rsidRPr="003F1C95">
        <w:rPr>
          <w:sz w:val="28"/>
        </w:rPr>
        <w:t>手写签名</w:t>
      </w:r>
      <w:r>
        <w:rPr>
          <w:rFonts w:hint="eastAsia"/>
          <w:sz w:val="28"/>
        </w:rPr>
        <w:t>）</w:t>
      </w:r>
    </w:p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班主任</w:t>
      </w:r>
      <w:r w:rsidRPr="00045FCF">
        <w:rPr>
          <w:sz w:val="28"/>
        </w:rPr>
        <w:t>签名：</w:t>
      </w:r>
      <w:bookmarkStart w:id="0" w:name="_GoBack"/>
      <w:bookmarkEnd w:id="0"/>
    </w:p>
    <w:p w:rsidR="00045FCF" w:rsidRPr="00045FCF" w:rsidRDefault="00045FCF">
      <w:pPr>
        <w:rPr>
          <w:sz w:val="28"/>
        </w:rPr>
      </w:pPr>
    </w:p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班长</w:t>
      </w:r>
      <w:r w:rsidRPr="00045FCF">
        <w:rPr>
          <w:sz w:val="28"/>
        </w:rPr>
        <w:t>签名：</w:t>
      </w:r>
    </w:p>
    <w:p w:rsidR="00045FCF" w:rsidRPr="00045FCF" w:rsidRDefault="00045FCF">
      <w:pPr>
        <w:rPr>
          <w:sz w:val="28"/>
        </w:rPr>
      </w:pPr>
    </w:p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心理</w:t>
      </w:r>
      <w:r w:rsidRPr="00045FCF">
        <w:rPr>
          <w:sz w:val="28"/>
        </w:rPr>
        <w:t>委员签名：</w:t>
      </w:r>
    </w:p>
    <w:p w:rsidR="00045FCF" w:rsidRPr="00045FCF" w:rsidRDefault="00045FCF">
      <w:pPr>
        <w:rPr>
          <w:sz w:val="28"/>
        </w:rPr>
      </w:pPr>
    </w:p>
    <w:p w:rsidR="00045FCF" w:rsidRDefault="00045FCF">
      <w:pPr>
        <w:rPr>
          <w:sz w:val="28"/>
        </w:rPr>
      </w:pPr>
      <w:r w:rsidRPr="00045FCF">
        <w:rPr>
          <w:rFonts w:hint="eastAsia"/>
          <w:sz w:val="28"/>
        </w:rPr>
        <w:t>日期</w:t>
      </w:r>
      <w:r w:rsidRPr="00045FCF">
        <w:rPr>
          <w:sz w:val="28"/>
        </w:rPr>
        <w:t>：</w:t>
      </w:r>
      <w:r w:rsidRPr="00045FCF">
        <w:rPr>
          <w:rFonts w:hint="eastAsia"/>
          <w:sz w:val="28"/>
        </w:rPr>
        <w:t xml:space="preserve">       </w:t>
      </w:r>
      <w:r w:rsidRPr="00045FCF">
        <w:rPr>
          <w:rFonts w:hint="eastAsia"/>
          <w:sz w:val="28"/>
        </w:rPr>
        <w:t>年</w:t>
      </w:r>
      <w:r w:rsidRPr="00045FCF">
        <w:rPr>
          <w:rFonts w:hint="eastAsia"/>
          <w:sz w:val="28"/>
        </w:rPr>
        <w:t xml:space="preserve">          </w:t>
      </w:r>
      <w:r w:rsidRPr="00045FCF">
        <w:rPr>
          <w:rFonts w:hint="eastAsia"/>
          <w:sz w:val="28"/>
        </w:rPr>
        <w:t>月</w:t>
      </w:r>
      <w:r w:rsidRPr="00045FCF">
        <w:rPr>
          <w:rFonts w:hint="eastAsia"/>
          <w:sz w:val="28"/>
        </w:rPr>
        <w:t xml:space="preserve">           </w:t>
      </w:r>
      <w:r w:rsidRPr="00045FCF">
        <w:rPr>
          <w:rFonts w:hint="eastAsia"/>
          <w:sz w:val="28"/>
        </w:rPr>
        <w:t>日</w:t>
      </w:r>
    </w:p>
    <w:p w:rsidR="00045FCF" w:rsidRPr="00045FCF" w:rsidRDefault="00045FCF" w:rsidP="00045FCF">
      <w:pPr>
        <w:spacing w:line="360" w:lineRule="auto"/>
      </w:pPr>
    </w:p>
    <w:p w:rsidR="00045FCF" w:rsidRPr="00045FCF" w:rsidRDefault="00045FCF" w:rsidP="00045FCF">
      <w:pPr>
        <w:spacing w:line="360" w:lineRule="auto"/>
      </w:pPr>
      <w:r w:rsidRPr="00045FCF">
        <w:rPr>
          <w:rFonts w:hint="eastAsia"/>
        </w:rPr>
        <w:t>注</w:t>
      </w:r>
      <w:r w:rsidRPr="00045FCF">
        <w:t>：请</w:t>
      </w:r>
      <w:r>
        <w:rPr>
          <w:rFonts w:hint="eastAsia"/>
        </w:rPr>
        <w:t>班级</w:t>
      </w:r>
      <w:r>
        <w:t>评选出的额定</w:t>
      </w:r>
      <w:r>
        <w:rPr>
          <w:rFonts w:hint="eastAsia"/>
        </w:rPr>
        <w:t>名额</w:t>
      </w:r>
      <w:r>
        <w:t>、</w:t>
      </w:r>
      <w:r>
        <w:rPr>
          <w:rFonts w:hint="eastAsia"/>
        </w:rPr>
        <w:t>机动</w:t>
      </w:r>
      <w:r>
        <w:t>名额</w:t>
      </w:r>
      <w:r>
        <w:rPr>
          <w:rFonts w:hint="eastAsia"/>
        </w:rPr>
        <w:t>于</w:t>
      </w:r>
      <w:r w:rsidR="003F1C95">
        <w:rPr>
          <w:rFonts w:hint="eastAsia"/>
        </w:rPr>
        <w:t>2020</w:t>
      </w:r>
      <w:r>
        <w:rPr>
          <w:rFonts w:hint="eastAsia"/>
        </w:rPr>
        <w:t>年</w:t>
      </w:r>
      <w:r w:rsidR="003F1C95">
        <w:t>4</w:t>
      </w:r>
      <w:r w:rsidR="003F1C95">
        <w:rPr>
          <w:rFonts w:hint="eastAsia"/>
        </w:rPr>
        <w:t>月</w:t>
      </w:r>
      <w:r w:rsidR="003F1C95">
        <w:rPr>
          <w:rFonts w:hint="eastAsia"/>
        </w:rPr>
        <w:t>27</w:t>
      </w:r>
      <w:r w:rsidR="003F1C95">
        <w:rPr>
          <w:rFonts w:hint="eastAsia"/>
        </w:rPr>
        <w:t>日</w:t>
      </w:r>
      <w:r>
        <w:t>（周</w:t>
      </w:r>
      <w:r w:rsidR="003F1C95">
        <w:rPr>
          <w:rFonts w:hint="eastAsia"/>
        </w:rPr>
        <w:t>一</w:t>
      </w:r>
      <w:r w:rsidRPr="00195FE3">
        <w:t>）</w:t>
      </w:r>
      <w:r>
        <w:rPr>
          <w:rFonts w:hint="eastAsia"/>
        </w:rPr>
        <w:t>前</w:t>
      </w:r>
      <w:r w:rsidRPr="00D26727">
        <w:rPr>
          <w:rFonts w:hint="eastAsia"/>
        </w:rPr>
        <w:t>登录同济大学综合服务门户（</w:t>
      </w:r>
      <w:r w:rsidRPr="00D26727">
        <w:rPr>
          <w:rFonts w:hint="eastAsia"/>
        </w:rPr>
        <w:t>http://myportal.tongji.edu.cn/</w:t>
      </w:r>
      <w:r w:rsidRPr="00D26727">
        <w:rPr>
          <w:rFonts w:hint="eastAsia"/>
        </w:rPr>
        <w:t>），在“荣誉称号”模块下进行</w:t>
      </w:r>
      <w:r w:rsidR="007E4A50">
        <w:rPr>
          <w:rFonts w:hint="eastAsia"/>
        </w:rPr>
        <w:t>优秀</w:t>
      </w:r>
      <w:r w:rsidR="007E4A50">
        <w:t>毕业生</w:t>
      </w:r>
      <w:r w:rsidRPr="00D26727">
        <w:rPr>
          <w:rFonts w:hint="eastAsia"/>
        </w:rPr>
        <w:t>申请</w:t>
      </w:r>
      <w:r w:rsidR="007E4A50">
        <w:rPr>
          <w:rFonts w:hint="eastAsia"/>
        </w:rPr>
        <w:t>，</w:t>
      </w:r>
      <w:r w:rsidR="007E4A50">
        <w:t>不再另行通知</w:t>
      </w:r>
      <w:r>
        <w:rPr>
          <w:rFonts w:hint="eastAsia"/>
        </w:rPr>
        <w:t>。</w:t>
      </w:r>
      <w:r w:rsidRPr="00045FCF">
        <w:t>请严格遵照</w:t>
      </w:r>
      <w:r w:rsidRPr="00045FCF">
        <w:rPr>
          <w:rFonts w:hint="eastAsia"/>
        </w:rPr>
        <w:t>上述</w:t>
      </w:r>
      <w:r w:rsidRPr="00045FCF">
        <w:t>时间节点，一旦错过，将不再具有优秀毕业生评选资格。</w:t>
      </w:r>
    </w:p>
    <w:p w:rsidR="00045FCF" w:rsidRPr="00045FCF" w:rsidRDefault="00045FCF">
      <w:pPr>
        <w:rPr>
          <w:sz w:val="28"/>
        </w:rPr>
      </w:pPr>
    </w:p>
    <w:sectPr w:rsidR="00045FCF" w:rsidRPr="0004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18" w:rsidRDefault="001F2C18" w:rsidP="00045FCF">
      <w:r>
        <w:separator/>
      </w:r>
    </w:p>
  </w:endnote>
  <w:endnote w:type="continuationSeparator" w:id="0">
    <w:p w:rsidR="001F2C18" w:rsidRDefault="001F2C18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18" w:rsidRDefault="001F2C18" w:rsidP="00045FCF">
      <w:r>
        <w:separator/>
      </w:r>
    </w:p>
  </w:footnote>
  <w:footnote w:type="continuationSeparator" w:id="0">
    <w:p w:rsidR="001F2C18" w:rsidRDefault="001F2C18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1F2C18"/>
    <w:rsid w:val="00225EC9"/>
    <w:rsid w:val="00331C7A"/>
    <w:rsid w:val="003F1C95"/>
    <w:rsid w:val="007B2738"/>
    <w:rsid w:val="007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AA9F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2018-05-03T06:40:00Z</dcterms:created>
  <dcterms:modified xsi:type="dcterms:W3CDTF">2020-04-24T02:07:00Z</dcterms:modified>
</cp:coreProperties>
</file>