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2019年</w:t>
      </w:r>
      <w:r>
        <w:rPr>
          <w:rFonts w:hint="default" w:ascii="黑体" w:hAnsi="黑体" w:eastAsia="黑体"/>
          <w:sz w:val="32"/>
          <w:szCs w:val="32"/>
        </w:rPr>
        <w:t>同济大学与东京大学住宅研讨会</w:t>
      </w:r>
      <w:r>
        <w:rPr>
          <w:rFonts w:hint="eastAsia" w:ascii="黑体" w:hAnsi="黑体" w:eastAsia="黑体"/>
          <w:sz w:val="32"/>
          <w:szCs w:val="32"/>
        </w:rPr>
        <w:t>报名表</w:t>
      </w:r>
    </w:p>
    <w:tbl>
      <w:tblPr>
        <w:tblStyle w:val="4"/>
        <w:tblW w:w="96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1276"/>
        <w:gridCol w:w="1312"/>
        <w:gridCol w:w="1948"/>
        <w:gridCol w:w="1569"/>
      </w:tblGrid>
      <w:tr>
        <w:tblPrEx>
          <w:tblLayout w:type="fixed"/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性别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学号</w:t>
            </w:r>
          </w:p>
        </w:tc>
        <w:tc>
          <w:tcPr>
            <w:tcW w:w="1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学院（系、所）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专业/年级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导师</w:t>
            </w:r>
          </w:p>
        </w:tc>
        <w:tc>
          <w:tcPr>
            <w:tcW w:w="1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手机号码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E-mail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外语水平/证书</w:t>
            </w:r>
          </w:p>
        </w:tc>
        <w:tc>
          <w:tcPr>
            <w:tcW w:w="1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7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硕士期间参与的设计二课程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 xml:space="preserve">   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设计课分数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是否参与过双学位或国际交流项目</w:t>
            </w:r>
          </w:p>
        </w:tc>
        <w:tc>
          <w:tcPr>
            <w:tcW w:w="1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2852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default" w:ascii="宋体-简" w:hAnsi="宋体-简" w:eastAsia="宋体-简" w:cs="宋体-简"/>
                <w:sz w:val="21"/>
                <w:szCs w:val="21"/>
              </w:rPr>
              <w:t>（本科开始）</w:t>
            </w:r>
          </w:p>
        </w:tc>
        <w:tc>
          <w:tcPr>
            <w:tcW w:w="79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245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在校期间</w:t>
            </w: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获奖情况</w:t>
            </w:r>
          </w:p>
        </w:tc>
        <w:tc>
          <w:tcPr>
            <w:tcW w:w="79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173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在校期间参与学生组织、活动、社会实践、海外学习经历等</w:t>
            </w:r>
          </w:p>
        </w:tc>
        <w:tc>
          <w:tcPr>
            <w:tcW w:w="79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300" w:lineRule="exact"/>
              <w:jc w:val="lef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2978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>在校期间发表学术论著情况</w:t>
            </w:r>
          </w:p>
        </w:tc>
        <w:tc>
          <w:tcPr>
            <w:tcW w:w="79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  <w:r>
              <w:rPr>
                <w:rFonts w:hint="eastAsia" w:ascii="宋体-简" w:hAnsi="宋体-简" w:eastAsia="宋体-简" w:cs="宋体-简"/>
                <w:sz w:val="21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spacing w:line="300" w:lineRule="exact"/>
              <w:ind w:right="420" w:firstLine="482"/>
              <w:jc w:val="center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  <w:p>
            <w:pPr>
              <w:spacing w:line="300" w:lineRule="exact"/>
              <w:ind w:right="420"/>
              <w:rPr>
                <w:rFonts w:hint="eastAsia" w:ascii="宋体-简" w:hAnsi="宋体-简" w:eastAsia="宋体-简" w:cs="宋体-简"/>
                <w:sz w:val="21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jc w:val="left"/>
        <w:rPr>
          <w:rFonts w:hint="eastAsia"/>
          <w:lang w:eastAsia="zh-CN"/>
        </w:rPr>
      </w:pPr>
      <w:r>
        <w:rPr>
          <w:rFonts w:ascii="黑体" w:hAnsi="黑体" w:eastAsia="黑体"/>
        </w:rPr>
        <w:t>注</w:t>
      </w:r>
      <w:r>
        <w:rPr>
          <w:rFonts w:hint="eastAsia" w:ascii="黑体" w:hAnsi="黑体" w:eastAsia="黑体"/>
        </w:rPr>
        <w:t>：本表所填写的信息以及所提交申请材料均为真实有效，本人愿意承担因信息失实、无效、或因个人原因退出项目造成损失而产生的一切后果。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冬青黑体简体中文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HYZhongHei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手札体-繁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手札体-简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圆体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圆体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细等线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行楷-繁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蘋果儷細宋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隶变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隶变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苹方-繁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苹方-港">
    <w:panose1 w:val="020B0400000000000000"/>
    <w:charset w:val="88"/>
    <w:family w:val="auto"/>
    <w:pitch w:val="default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F9B32E"/>
    <w:rsid w:val="0FDFC831"/>
    <w:rsid w:val="1FDE6151"/>
    <w:rsid w:val="27EAA00A"/>
    <w:rsid w:val="3A1F2E18"/>
    <w:rsid w:val="3FF3BC7B"/>
    <w:rsid w:val="58FE7EEE"/>
    <w:rsid w:val="5BFD4449"/>
    <w:rsid w:val="5C8A3222"/>
    <w:rsid w:val="5DBBF856"/>
    <w:rsid w:val="5EFEAEF5"/>
    <w:rsid w:val="5FE7A1BC"/>
    <w:rsid w:val="6CFE11E3"/>
    <w:rsid w:val="6EFF6EA5"/>
    <w:rsid w:val="6F7F3FFA"/>
    <w:rsid w:val="75BFA3E2"/>
    <w:rsid w:val="777758E2"/>
    <w:rsid w:val="77FE40D3"/>
    <w:rsid w:val="784BD500"/>
    <w:rsid w:val="797F9BD0"/>
    <w:rsid w:val="7CFF447C"/>
    <w:rsid w:val="7D77C02E"/>
    <w:rsid w:val="7F7EA792"/>
    <w:rsid w:val="7FCF3220"/>
    <w:rsid w:val="8E2F73EC"/>
    <w:rsid w:val="95FFFA63"/>
    <w:rsid w:val="9AF9B32E"/>
    <w:rsid w:val="9F167B05"/>
    <w:rsid w:val="B6F2A3F2"/>
    <w:rsid w:val="BFBB2B35"/>
    <w:rsid w:val="C7EFC624"/>
    <w:rsid w:val="CBADD7D8"/>
    <w:rsid w:val="D5BFB71F"/>
    <w:rsid w:val="D7DB2BA1"/>
    <w:rsid w:val="DBFFB245"/>
    <w:rsid w:val="E66FBEF8"/>
    <w:rsid w:val="E73ACBC4"/>
    <w:rsid w:val="E7BB3CFC"/>
    <w:rsid w:val="E97FCF2D"/>
    <w:rsid w:val="EB755034"/>
    <w:rsid w:val="EE470E83"/>
    <w:rsid w:val="F47B40D2"/>
    <w:rsid w:val="F4DFD8CE"/>
    <w:rsid w:val="F7B30828"/>
    <w:rsid w:val="F9B72F80"/>
    <w:rsid w:val="FDC7ED8C"/>
    <w:rsid w:val="FDD3B57E"/>
    <w:rsid w:val="FDD74D58"/>
    <w:rsid w:val="FEF4706F"/>
    <w:rsid w:val="FFBF0CF9"/>
    <w:rsid w:val="FFDD83EA"/>
    <w:rsid w:val="FFFF8855"/>
    <w:rsid w:val="FFFF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877</Characters>
  <Lines>0</Lines>
  <Paragraphs>0</Paragraphs>
  <ScaleCrop>false</ScaleCrop>
  <LinksUpToDate>false</LinksUpToDate>
  <CharactersWithSpaces>882</CharactersWithSpaces>
  <Application>WPS Office_2.4.1.841_F1E327BC-269C-435d-A152-05C5408002CA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2019-03-01T00:33:00Z</dcterms:created>
  <dc:creator>wumanlin</dc:creator>
  <cp:lastModifiedBy>wumanlin</cp:lastModifiedBy>
  <dcterms:modified xsi:type="dcterms:W3CDTF">2019-03-01T14:21:37Z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2052-2.4.1.841</vt:lpwstr>
  </property>
</Properties>
</file>